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r>
        <w:rPr>
          <w:rFonts w:hint="eastAsia"/>
          <w:sz w:val="24"/>
          <w:szCs w:val="32"/>
        </w:rPr>
        <w:t>附件5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集群企业住所变更登记/注销登记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已通知托管企业的情况说明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rPr>
          <w:rFonts w:hint="eastAsia" w:ascii="宋体" w:hAnsi="宋体" w:eastAsia="宋体" w:cs="宋体"/>
          <w:sz w:val="28"/>
          <w:szCs w:val="36"/>
          <w:u w:val="single"/>
        </w:rPr>
      </w:pP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（</w:t>
      </w:r>
      <w:r>
        <w:rPr>
          <w:rFonts w:hint="eastAsia" w:ascii="宋体" w:hAnsi="宋体" w:eastAsia="宋体" w:cs="宋体"/>
          <w:sz w:val="28"/>
          <w:szCs w:val="36"/>
          <w:u w:val="single"/>
        </w:rPr>
        <w:t>登记机关名称）: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本企业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36"/>
        </w:rPr>
        <w:t>（企业名称）与托管企业已于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×年×月×日解除托管关系，决定变更住所/注销登记，并已将有关情况通知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（企业名称）（托管企业）。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以上所述情况属实，如有虚假，由此产生的一切法律责任由本企业承担。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特此说明。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</w:rPr>
      </w:pPr>
    </w:p>
    <w:p>
      <w:pPr>
        <w:ind w:firstLine="8400" w:firstLineChars="30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集群企业（盖章）：</w:t>
      </w:r>
    </w:p>
    <w:p>
      <w:pPr>
        <w:ind w:firstLine="8400" w:firstLineChars="30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法定代表人签名: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三极和曦行楷">
    <w:panose1 w:val="00000500000000000000"/>
    <w:charset w:val="86"/>
    <w:family w:val="auto"/>
    <w:pitch w:val="default"/>
    <w:sig w:usb0="00000001" w:usb1="0807001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DU0M2I3ZWZkYzIxNGI2OTk2ZTMzMzdhMGM2ZjMifQ=="/>
  </w:docVars>
  <w:rsids>
    <w:rsidRoot w:val="00000000"/>
    <w:rsid w:val="64A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2024-03-06T02:42:55Z</dcterms:created>
  <dc:creator>Administrator</dc:creator>
  <cp:lastModifiedBy>集群协会专职人员---小卫</cp:lastModifiedBy>
  <dcterms:modified xsi:type="dcterms:W3CDTF">2024-03-06T02:49:39Z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45C1BC37DAEE4DE5B9086BBE9EA78CBF_12</vt:lpwstr>
  </property>
</Properties>
</file>